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rFonts w:ascii="Libre Baskerville" w:cs="Libre Baskerville" w:eastAsia="Libre Baskerville" w:hAnsi="Libre Baskerville"/>
          <w:b w:val="1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4"/>
          <w:szCs w:val="24"/>
          <w:rtl w:val="0"/>
        </w:rPr>
        <w:t xml:space="preserve">STUDENT A. STUDENT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rFonts w:ascii="Libre Baskerville" w:cs="Libre Baskerville" w:eastAsia="Libre Baskerville" w:hAnsi="Libre Baskerville"/>
          <w:sz w:val="22"/>
          <w:szCs w:val="22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2"/>
          <w:szCs w:val="22"/>
          <w:rtl w:val="0"/>
        </w:rPr>
        <w:t xml:space="preserve">(555) 555-5555 123 Main Street Bastrop, TX 78602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·</w:t>
      </w:r>
      <w:r w:rsidDel="00000000" w:rsidR="00000000" w:rsidRPr="00000000">
        <w:rPr>
          <w:rFonts w:ascii="Libre Baskerville" w:cs="Libre Baskerville" w:eastAsia="Libre Baskerville" w:hAnsi="Libre Baskerville"/>
          <w:sz w:val="22"/>
          <w:szCs w:val="22"/>
          <w:rtl w:val="0"/>
        </w:rPr>
        <w:t xml:space="preserve"> Student.Student@austincc.edu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jc w:val="right"/>
        <w:rPr>
          <w:rFonts w:ascii="Libre Baskerville" w:cs="Libre Baskerville" w:eastAsia="Libre Baskerville" w:hAnsi="Libre Baskerville"/>
          <w:sz w:val="22"/>
          <w:szCs w:val="22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2"/>
          <w:szCs w:val="22"/>
        </w:rPr>
        <w:drawing>
          <wp:inline distB="19050" distT="19050" distL="19050" distR="19050">
            <wp:extent cx="5943600" cy="101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rPr>
          <w:rFonts w:ascii="Libre Baskerville" w:cs="Libre Baskerville" w:eastAsia="Libre Baskerville" w:hAnsi="Libre Baskerville"/>
          <w:b w:val="1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rPr>
          <w:rFonts w:ascii="Libre Baskerville" w:cs="Libre Baskerville" w:eastAsia="Libre Baskerville" w:hAnsi="Libre Baskerville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Libre Baskerville" w:cs="Libre Baskerville" w:eastAsia="Libre Baskerville" w:hAnsi="Libre Baskerville"/>
          <w:b w:val="1"/>
          <w:sz w:val="22"/>
          <w:szCs w:val="22"/>
          <w:rtl w:val="0"/>
        </w:rPr>
        <w:t xml:space="preserve">Colorado River Collegiate Academy</w:t>
      </w:r>
      <w:r w:rsidDel="00000000" w:rsidR="00000000" w:rsidRPr="00000000">
        <w:rPr>
          <w:rFonts w:ascii="Libre Baskerville" w:cs="Libre Baskerville" w:eastAsia="Libre Baskerville" w:hAnsi="Libre Baskerville"/>
          <w:sz w:val="22"/>
          <w:szCs w:val="22"/>
          <w:rtl w:val="0"/>
        </w:rPr>
        <w:tab/>
        <w:t xml:space="preserve">        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Libre Baskerville" w:cs="Libre Baskerville" w:eastAsia="Libre Baskerville" w:hAnsi="Libre Baskerville"/>
          <w:sz w:val="22"/>
          <w:szCs w:val="22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2"/>
          <w:szCs w:val="22"/>
          <w:rtl w:val="0"/>
        </w:rPr>
        <w:t xml:space="preserve">______ GPA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Libre Baskerville" w:cs="Libre Baskerville" w:eastAsia="Libre Baskerville" w:hAnsi="Libre Baskerville"/>
          <w:sz w:val="22"/>
          <w:szCs w:val="22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2"/>
          <w:szCs w:val="22"/>
          <w:rtl w:val="0"/>
        </w:rPr>
        <w:t xml:space="preserve">Anticipated graduation in Spring of 2022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>
          <w:rFonts w:ascii="Libre Baskerville" w:cs="Libre Baskerville" w:eastAsia="Libre Baskerville" w:hAnsi="Libre Baskervill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rPr>
          <w:rFonts w:ascii="Libre Baskerville" w:cs="Libre Baskerville" w:eastAsia="Libre Baskerville" w:hAnsi="Libre Baskerville"/>
          <w:b w:val="1"/>
          <w:sz w:val="22"/>
          <w:szCs w:val="22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2"/>
          <w:szCs w:val="22"/>
          <w:rtl w:val="0"/>
        </w:rPr>
        <w:t xml:space="preserve">Austin Community College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Libre Baskerville" w:cs="Libre Baskerville" w:eastAsia="Libre Baskerville" w:hAnsi="Libre Baskerville"/>
          <w:sz w:val="22"/>
          <w:szCs w:val="22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2"/>
          <w:szCs w:val="22"/>
          <w:rtl w:val="0"/>
        </w:rPr>
        <w:t xml:space="preserve">______ GPA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Libre Baskerville" w:cs="Libre Baskerville" w:eastAsia="Libre Baskerville" w:hAnsi="Libre Baskerville"/>
          <w:sz w:val="22"/>
          <w:szCs w:val="22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2"/>
          <w:szCs w:val="22"/>
          <w:rtl w:val="0"/>
        </w:rPr>
        <w:t xml:space="preserve">Total College Credit Earned: ____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ind w:left="1440" w:firstLine="0"/>
        <w:rPr>
          <w:rFonts w:ascii="Libre Baskerville" w:cs="Libre Baskerville" w:eastAsia="Libre Baskerville" w:hAnsi="Libre Baskerville"/>
          <w:sz w:val="22"/>
          <w:szCs w:val="22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2"/>
          <w:szCs w:val="22"/>
          <w:rtl w:val="0"/>
        </w:rPr>
        <w:t xml:space="preserve">Or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Anticipated graduation date: Spring 2022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rPr>
          <w:rFonts w:ascii="Libre Baskerville" w:cs="Libre Baskerville" w:eastAsia="Libre Baskerville" w:hAnsi="Libre Baskerville"/>
          <w:sz w:val="22"/>
          <w:szCs w:val="22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spacing w:line="276" w:lineRule="auto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8"/>
          <w:szCs w:val="28"/>
          <w:rtl w:val="0"/>
        </w:rPr>
        <w:t xml:space="preserve">ACTIVITIES AND LEADERSHIP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76" w:lineRule="auto"/>
        <w:ind w:right="-8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76" w:lineRule="auto"/>
        <w:rPr>
          <w:rFonts w:ascii="Libre Baskerville" w:cs="Libre Baskerville" w:eastAsia="Libre Baskerville" w:hAnsi="Libre Baskerville"/>
          <w:sz w:val="22"/>
          <w:szCs w:val="22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2"/>
          <w:szCs w:val="22"/>
          <w:rtl w:val="0"/>
        </w:rPr>
        <w:t xml:space="preserve">Speak Up! Speak Out!, </w:t>
      </w:r>
      <w:r w:rsidDel="00000000" w:rsidR="00000000" w:rsidRPr="00000000">
        <w:rPr>
          <w:rFonts w:ascii="Libre Baskerville" w:cs="Libre Baskerville" w:eastAsia="Libre Baskerville" w:hAnsi="Libre Baskerville"/>
          <w:sz w:val="22"/>
          <w:szCs w:val="22"/>
          <w:rtl w:val="0"/>
        </w:rPr>
        <w:t xml:space="preserve">Bastrop, TX       </w:t>
        <w:tab/>
        <w:tab/>
        <w:tab/>
        <w:t xml:space="preserve">      </w:t>
        <w:tab/>
        <w:t xml:space="preserve">               </w:t>
        <w:tab/>
        <w:t xml:space="preserve">August 2017 – Present</w:t>
      </w:r>
    </w:p>
    <w:p w:rsidR="00000000" w:rsidDel="00000000" w:rsidP="00000000" w:rsidRDefault="00000000" w:rsidRPr="00000000" w14:paraId="00000012">
      <w:pPr>
        <w:widowControl w:val="0"/>
        <w:spacing w:line="276" w:lineRule="auto"/>
        <w:rPr>
          <w:rFonts w:ascii="Libre Baskerville" w:cs="Libre Baskerville" w:eastAsia="Libre Baskerville" w:hAnsi="Libre Baskervill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spacing w:line="276" w:lineRule="auto"/>
        <w:ind w:left="720" w:hanging="360"/>
        <w:rPr>
          <w:rFonts w:ascii="Libre Baskerville" w:cs="Libre Baskerville" w:eastAsia="Libre Baskerville" w:hAnsi="Libre Baskerville"/>
          <w:sz w:val="22"/>
          <w:szCs w:val="22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2"/>
          <w:szCs w:val="22"/>
          <w:rtl w:val="0"/>
        </w:rPr>
        <w:t xml:space="preserve">Member of award-winning civic organization committed to improving the lives of individuals within the Bastrop and its surrounding community. </w:t>
      </w:r>
    </w:p>
    <w:p w:rsidR="00000000" w:rsidDel="00000000" w:rsidP="00000000" w:rsidRDefault="00000000" w:rsidRPr="00000000" w14:paraId="00000014">
      <w:pPr>
        <w:widowControl w:val="0"/>
        <w:spacing w:line="276" w:lineRule="auto"/>
        <w:rPr>
          <w:rFonts w:ascii="Libre Baskerville" w:cs="Libre Baskerville" w:eastAsia="Libre Baskerville" w:hAnsi="Libre Baskervill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76" w:lineRule="auto"/>
        <w:rPr>
          <w:rFonts w:ascii="Libre Baskerville" w:cs="Libre Baskerville" w:eastAsia="Libre Baskerville" w:hAnsi="Libre Baskerville"/>
          <w:sz w:val="22"/>
          <w:szCs w:val="22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2"/>
          <w:szCs w:val="22"/>
          <w:rtl w:val="0"/>
        </w:rPr>
        <w:t xml:space="preserve">Boys and Girls Club, </w:t>
      </w:r>
      <w:r w:rsidDel="00000000" w:rsidR="00000000" w:rsidRPr="00000000">
        <w:rPr>
          <w:rFonts w:ascii="Libre Baskerville" w:cs="Libre Baskerville" w:eastAsia="Libre Baskerville" w:hAnsi="Libre Baskerville"/>
          <w:sz w:val="22"/>
          <w:szCs w:val="22"/>
          <w:rtl w:val="0"/>
        </w:rPr>
        <w:t xml:space="preserve">Cedar Creek, TX       </w:t>
        <w:tab/>
        <w:tab/>
        <w:tab/>
        <w:t xml:space="preserve">      </w:t>
        <w:tab/>
        <w:t xml:space="preserve">               August 2016 – Present</w:t>
      </w:r>
    </w:p>
    <w:p w:rsidR="00000000" w:rsidDel="00000000" w:rsidP="00000000" w:rsidRDefault="00000000" w:rsidRPr="00000000" w14:paraId="00000016">
      <w:pPr>
        <w:widowControl w:val="0"/>
        <w:spacing w:line="276" w:lineRule="auto"/>
        <w:rPr>
          <w:rFonts w:ascii="Libre Baskerville" w:cs="Libre Baskerville" w:eastAsia="Libre Baskerville" w:hAnsi="Libre Baskervill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3"/>
        </w:numPr>
        <w:spacing w:line="276" w:lineRule="auto"/>
        <w:ind w:left="720" w:hanging="360"/>
        <w:rPr>
          <w:rFonts w:ascii="Libre Baskerville" w:cs="Libre Baskerville" w:eastAsia="Libre Baskerville" w:hAnsi="Libre Baskerville"/>
          <w:sz w:val="22"/>
          <w:szCs w:val="22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2"/>
          <w:szCs w:val="22"/>
          <w:rtl w:val="0"/>
        </w:rPr>
        <w:t xml:space="preserve">Coached a youth basketball team composed of 15 6th-graders to develop fundamental    basketball skills and an appreciation for camaraderie and sportsmanship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3"/>
        </w:numPr>
        <w:spacing w:line="276" w:lineRule="auto"/>
        <w:ind w:left="720" w:hanging="360"/>
        <w:rPr>
          <w:rFonts w:ascii="Libre Baskerville" w:cs="Libre Baskerville" w:eastAsia="Libre Baskerville" w:hAnsi="Libre Baskerville"/>
          <w:sz w:val="22"/>
          <w:szCs w:val="22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2"/>
          <w:szCs w:val="22"/>
          <w:rtl w:val="0"/>
        </w:rPr>
        <w:t xml:space="preserve">Volunteered weekly to assist full-time staff with administrative tasks: filing, phone calls,  data input and database management, typing, copying, collating</w:t>
      </w:r>
    </w:p>
    <w:p w:rsidR="00000000" w:rsidDel="00000000" w:rsidP="00000000" w:rsidRDefault="00000000" w:rsidRPr="00000000" w14:paraId="00000019">
      <w:pPr>
        <w:widowControl w:val="0"/>
        <w:spacing w:line="276" w:lineRule="auto"/>
        <w:ind w:right="-80"/>
        <w:rPr>
          <w:rFonts w:ascii="Libre Baskerville" w:cs="Libre Baskerville" w:eastAsia="Libre Baskerville" w:hAnsi="Libre Baskervill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76" w:lineRule="auto"/>
        <w:rPr>
          <w:rFonts w:ascii="Libre Baskerville" w:cs="Libre Baskerville" w:eastAsia="Libre Baskerville" w:hAnsi="Libre Baskerville"/>
          <w:b w:val="1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8"/>
          <w:szCs w:val="28"/>
          <w:rtl w:val="0"/>
        </w:rPr>
        <w:t xml:space="preserve">WORK EXPERIENCE</w:t>
      </w:r>
    </w:p>
    <w:p w:rsidR="00000000" w:rsidDel="00000000" w:rsidP="00000000" w:rsidRDefault="00000000" w:rsidRPr="00000000" w14:paraId="0000001B">
      <w:pPr>
        <w:widowControl w:val="0"/>
        <w:spacing w:line="276" w:lineRule="auto"/>
        <w:rPr>
          <w:rFonts w:ascii="Libre Baskerville" w:cs="Libre Baskerville" w:eastAsia="Libre Baskerville" w:hAnsi="Libre Baskerville"/>
          <w:sz w:val="22"/>
          <w:szCs w:val="22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2"/>
          <w:szCs w:val="22"/>
          <w:rtl w:val="0"/>
        </w:rPr>
        <w:t xml:space="preserve">Hilton Lost Pines, </w:t>
      </w:r>
      <w:r w:rsidDel="00000000" w:rsidR="00000000" w:rsidRPr="00000000">
        <w:rPr>
          <w:rFonts w:ascii="Libre Baskerville" w:cs="Libre Baskerville" w:eastAsia="Libre Baskerville" w:hAnsi="Libre Baskerville"/>
          <w:sz w:val="22"/>
          <w:szCs w:val="22"/>
          <w:rtl w:val="0"/>
        </w:rPr>
        <w:t xml:space="preserve">Bastrop,TX   </w:t>
        <w:tab/>
        <w:tab/>
        <w:tab/>
        <w:tab/>
        <w:tab/>
        <w:t xml:space="preserve">      </w:t>
        <w:tab/>
        <w:tab/>
        <w:t xml:space="preserve">April 2018 – Present</w:t>
      </w:r>
    </w:p>
    <w:p w:rsidR="00000000" w:rsidDel="00000000" w:rsidP="00000000" w:rsidRDefault="00000000" w:rsidRPr="00000000" w14:paraId="0000001C">
      <w:pPr>
        <w:widowControl w:val="0"/>
        <w:spacing w:line="276" w:lineRule="auto"/>
        <w:rPr>
          <w:rFonts w:ascii="Libre Baskerville" w:cs="Libre Baskerville" w:eastAsia="Libre Baskerville" w:hAnsi="Libre Baskerville"/>
          <w:i w:val="1"/>
          <w:sz w:val="22"/>
          <w:szCs w:val="22"/>
        </w:rPr>
      </w:pPr>
      <w:r w:rsidDel="00000000" w:rsidR="00000000" w:rsidRPr="00000000">
        <w:rPr>
          <w:rFonts w:ascii="Libre Baskerville" w:cs="Libre Baskerville" w:eastAsia="Libre Baskerville" w:hAnsi="Libre Baskerville"/>
          <w:i w:val="1"/>
          <w:sz w:val="22"/>
          <w:szCs w:val="22"/>
          <w:rtl w:val="0"/>
        </w:rPr>
        <w:t xml:space="preserve">Cashier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spacing w:line="276" w:lineRule="auto"/>
        <w:ind w:left="720" w:hanging="360"/>
        <w:rPr>
          <w:rFonts w:ascii="Libre Baskerville" w:cs="Libre Baskerville" w:eastAsia="Libre Baskerville" w:hAnsi="Libre Baskerville"/>
          <w:sz w:val="22"/>
          <w:szCs w:val="22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2"/>
          <w:szCs w:val="22"/>
          <w:rtl w:val="0"/>
        </w:rPr>
        <w:t xml:space="preserve">Assist guests by taking orders and ensuring customer satisfaction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spacing w:line="276" w:lineRule="auto"/>
        <w:ind w:left="720" w:hanging="360"/>
        <w:rPr>
          <w:rFonts w:ascii="Libre Baskerville" w:cs="Libre Baskerville" w:eastAsia="Libre Baskerville" w:hAnsi="Libre Baskerville"/>
          <w:sz w:val="22"/>
          <w:szCs w:val="22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2"/>
          <w:szCs w:val="22"/>
          <w:rtl w:val="0"/>
        </w:rPr>
        <w:t xml:space="preserve">Manage cash register, take money, and create change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spacing w:line="276" w:lineRule="auto"/>
        <w:ind w:left="720" w:hanging="360"/>
        <w:rPr>
          <w:rFonts w:ascii="Libre Baskerville" w:cs="Libre Baskerville" w:eastAsia="Libre Baskerville" w:hAnsi="Libre Baskervill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76" w:lineRule="auto"/>
        <w:rPr>
          <w:rFonts w:ascii="Libre Baskerville" w:cs="Libre Baskerville" w:eastAsia="Libre Baskerville" w:hAnsi="Libre Baskerville"/>
          <w:b w:val="1"/>
          <w:sz w:val="22"/>
          <w:szCs w:val="22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8"/>
          <w:szCs w:val="28"/>
          <w:rtl w:val="0"/>
        </w:rPr>
        <w:t xml:space="preserve">COMMUNITY SERVICE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21">
      <w:pPr>
        <w:widowControl w:val="0"/>
        <w:spacing w:line="276" w:lineRule="auto"/>
        <w:ind w:right="-8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76" w:lineRule="auto"/>
        <w:ind w:right="-80"/>
        <w:rPr>
          <w:rFonts w:ascii="Libre Baskerville" w:cs="Libre Baskerville" w:eastAsia="Libre Baskerville" w:hAnsi="Libre Baskerville"/>
          <w:sz w:val="22"/>
          <w:szCs w:val="22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2"/>
          <w:szCs w:val="22"/>
          <w:rtl w:val="0"/>
        </w:rPr>
        <w:t xml:space="preserve">B.E.S.T College Event</w:t>
      </w:r>
      <w:r w:rsidDel="00000000" w:rsidR="00000000" w:rsidRPr="00000000">
        <w:rPr>
          <w:rFonts w:ascii="Libre Baskerville" w:cs="Libre Baskerville" w:eastAsia="Libre Baskerville" w:hAnsi="Libre Baskerville"/>
          <w:sz w:val="22"/>
          <w:szCs w:val="22"/>
          <w:rtl w:val="0"/>
        </w:rPr>
        <w:t xml:space="preserve">: Helped setup and teardown for community college fair September 2017, 2018</w:t>
      </w:r>
    </w:p>
    <w:p w:rsidR="00000000" w:rsidDel="00000000" w:rsidP="00000000" w:rsidRDefault="00000000" w:rsidRPr="00000000" w14:paraId="00000023">
      <w:pPr>
        <w:widowControl w:val="0"/>
        <w:spacing w:line="276" w:lineRule="auto"/>
        <w:ind w:right="-80"/>
        <w:rPr>
          <w:rFonts w:ascii="Libre Baskerville" w:cs="Libre Baskerville" w:eastAsia="Libre Baskerville" w:hAnsi="Libre Baskerville"/>
          <w:sz w:val="22"/>
          <w:szCs w:val="22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2"/>
          <w:szCs w:val="22"/>
          <w:rtl w:val="0"/>
        </w:rPr>
        <w:t xml:space="preserve">Adopt a Family:</w:t>
      </w:r>
      <w:r w:rsidDel="00000000" w:rsidR="00000000" w:rsidRPr="00000000">
        <w:rPr>
          <w:rFonts w:ascii="Libre Baskerville" w:cs="Libre Baskerville" w:eastAsia="Libre Baskerville" w:hAnsi="Libre Baskerville"/>
          <w:sz w:val="22"/>
          <w:szCs w:val="22"/>
          <w:rtl w:val="0"/>
        </w:rPr>
        <w:t xml:space="preserve"> Student Council organization adopted a family of four for the Christmas 2015</w:t>
      </w:r>
    </w:p>
    <w:p w:rsidR="00000000" w:rsidDel="00000000" w:rsidP="00000000" w:rsidRDefault="00000000" w:rsidRPr="00000000" w14:paraId="00000024">
      <w:pPr>
        <w:widowControl w:val="0"/>
        <w:spacing w:line="276" w:lineRule="auto"/>
        <w:ind w:right="-80"/>
        <w:rPr>
          <w:rFonts w:ascii="Libre Baskerville" w:cs="Libre Baskerville" w:eastAsia="Libre Baskerville" w:hAnsi="Libre Baskerville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2"/>
          <w:szCs w:val="22"/>
          <w:rtl w:val="0"/>
        </w:rPr>
        <w:t xml:space="preserve">Keep Bastrop Beautiful</w:t>
      </w:r>
      <w:r w:rsidDel="00000000" w:rsidR="00000000" w:rsidRPr="00000000">
        <w:rPr>
          <w:rFonts w:ascii="Libre Baskerville" w:cs="Libre Baskerville" w:eastAsia="Libre Baskerville" w:hAnsi="Libre Baskerville"/>
          <w:sz w:val="22"/>
          <w:szCs w:val="22"/>
          <w:rtl w:val="0"/>
        </w:rPr>
        <w:t xml:space="preserve">: Helped plant trees and remove trash Bastrop State Park 2014 - 2016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76" w:lineRule="auto"/>
        <w:ind w:right="-8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widowControl w:val="0"/>
        <w:spacing w:line="276" w:lineRule="auto"/>
        <w:rPr>
          <w:rFonts w:ascii="Libre Baskerville" w:cs="Libre Baskerville" w:eastAsia="Libre Baskerville" w:hAnsi="Libre Baskerville"/>
          <w:b w:val="1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8"/>
          <w:szCs w:val="28"/>
          <w:rtl w:val="0"/>
        </w:rPr>
        <w:t xml:space="preserve">HONORS AND AWARDS</w:t>
      </w:r>
    </w:p>
    <w:p w:rsidR="00000000" w:rsidDel="00000000" w:rsidP="00000000" w:rsidRDefault="00000000" w:rsidRPr="00000000" w14:paraId="00000027">
      <w:pPr>
        <w:widowControl w:val="0"/>
        <w:spacing w:line="276" w:lineRule="auto"/>
        <w:ind w:right="-80"/>
        <w:rPr>
          <w:rFonts w:ascii="Libre Baskerville" w:cs="Libre Baskerville" w:eastAsia="Libre Baskerville" w:hAnsi="Libre Baskerville"/>
          <w:sz w:val="22"/>
          <w:szCs w:val="22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2"/>
          <w:szCs w:val="22"/>
          <w:rtl w:val="0"/>
        </w:rPr>
        <w:t xml:space="preserve">Principal’s List - 2014-2018</w:t>
      </w:r>
    </w:p>
    <w:p w:rsidR="00000000" w:rsidDel="00000000" w:rsidP="00000000" w:rsidRDefault="00000000" w:rsidRPr="00000000" w14:paraId="00000028">
      <w:pPr>
        <w:widowControl w:val="0"/>
        <w:spacing w:line="276" w:lineRule="auto"/>
        <w:rPr>
          <w:rFonts w:ascii="Libre Baskerville" w:cs="Libre Baskerville" w:eastAsia="Libre Baskerville" w:hAnsi="Libre Baskerville"/>
          <w:sz w:val="22"/>
          <w:szCs w:val="22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2"/>
          <w:szCs w:val="22"/>
          <w:rtl w:val="0"/>
        </w:rPr>
        <w:t xml:space="preserve">National Honor Roll - 2015 -2016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